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 xml:space="preserve">Presentation </w:t>
      </w:r>
      <w:r>
        <w:rPr>
          <w:sz w:val="38"/>
          <w:szCs w:val="38"/>
          <w:shd w:val="clear" w:color="auto" w:fill="ffffff"/>
          <w:rtl w:val="0"/>
          <w:lang w:val="en-US"/>
        </w:rPr>
        <w:t>71</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8</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sz w:val="44"/>
          <w:szCs w:val="44"/>
        </w:rPr>
      </w:pPr>
      <w:r>
        <w:rPr>
          <w:rFonts w:ascii="Trebuchet MS" w:hAnsi="Trebuchet MS"/>
          <w:b w:val="1"/>
          <w:bCs w:val="1"/>
          <w:sz w:val="44"/>
          <w:szCs w:val="44"/>
          <w:rtl w:val="0"/>
          <w:lang w:val="en-US"/>
        </w:rPr>
        <w:t>SignWriting Vision 2030</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r>
        <w:rPr>
          <w:rFonts w:ascii="Arial" w:cs="Arial" w:hAnsi="Arial" w:eastAsia="Arial"/>
          <w:b w:val="1"/>
          <w:bCs w:val="1"/>
          <w:outline w:val="0"/>
          <w:color w:val="00cc33"/>
          <w:sz w:val="32"/>
          <w:szCs w:val="32"/>
          <w:u w:val="none" w:color="0099ff"/>
          <w14:textFill>
            <w14:solidFill>
              <w14:srgbClr w14:val="00CC33"/>
            </w14:solidFill>
          </w14:textFill>
        </w:rPr>
        <w:br w:type="textWrapping"/>
      </w:r>
    </w:p>
    <w:p>
      <w:pPr>
        <w:pStyle w:val="Table Style 2"/>
        <w:jc w:val="center"/>
        <w:rPr>
          <w:rFonts w:ascii="Trebuchet MS" w:cs="Trebuchet MS" w:hAnsi="Trebuchet MS" w:eastAsia="Trebuchet MS"/>
          <w:outline w:val="0"/>
          <w:color w:val="000000"/>
          <w:u w:val="none" w:color="000000"/>
          <w14:textFill>
            <w14:solidFill>
              <w14:srgbClr w14:val="000000"/>
            </w14:solidFill>
          </w14:textFill>
        </w:rPr>
      </w:pPr>
      <w:r>
        <w:rPr>
          <w:rFonts w:ascii="Arial" w:hAnsi="Arial"/>
          <w:b w:val="1"/>
          <w:bCs w:val="1"/>
          <w:outline w:val="0"/>
          <w:color w:val="000000"/>
          <w:sz w:val="32"/>
          <w:szCs w:val="32"/>
          <w:u w:val="none" w:color="0099ff"/>
          <w:rtl w:val="0"/>
          <w:lang w:val="da-DK"/>
          <w14:textFill>
            <w14:solidFill>
              <w14:srgbClr w14:val="000000"/>
            </w14:solidFill>
          </w14:textFill>
        </w:rPr>
        <w:t>Stephen E. Slevinski, Jr.</w:t>
      </w:r>
    </w:p>
    <w:p>
      <w:pPr>
        <w:pStyle w:val="Body A"/>
        <w:suppressAutoHyphens w:val="1"/>
        <w:jc w:val="center"/>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Software Developer of SignPuddle,</w:t>
      </w:r>
    </w:p>
    <w:p>
      <w:pPr>
        <w:pStyle w:val="Body A"/>
        <w:suppressAutoHyphens w:val="1"/>
        <w:jc w:val="center"/>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SWIS, &amp; Sign Language Wikipedias</w:t>
      </w:r>
    </w:p>
    <w:p>
      <w:pPr>
        <w:pStyle w:val="Body A"/>
        <w:suppressAutoHyphens w:val="1"/>
        <w:jc w:val="center"/>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r>
        <w:rPr>
          <w:rStyle w:val="Hyperlink.0"/>
        </w:rPr>
        <w:fldChar w:fldCharType="begin" w:fldLock="0"/>
      </w:r>
      <w:r>
        <w:rPr>
          <w:rStyle w:val="Hyperlink.0"/>
        </w:rPr>
        <w:instrText xml:space="preserve"> HYPERLINK "mailto:slevinski@signwriting.org"</w:instrText>
      </w:r>
      <w:r>
        <w:rPr>
          <w:rStyle w:val="Hyperlink.0"/>
        </w:rPr>
        <w:fldChar w:fldCharType="separate" w:fldLock="0"/>
      </w:r>
      <w:r>
        <w:rPr>
          <w:rStyle w:val="Hyperlink.0"/>
          <w:rtl w:val="0"/>
          <w:lang w:val="en-US"/>
        </w:rPr>
        <w:t>slevinski@signwriting.org</w:t>
      </w:r>
      <w:r>
        <w:rPr/>
        <w:fldChar w:fldCharType="end" w:fldLock="0"/>
      </w:r>
    </w:p>
    <w:p>
      <w:pPr>
        <w:pStyle w:val="Body A"/>
        <w:suppressAutoHyphens w:val="1"/>
        <w:jc w:val="both"/>
        <w:outlineLvl w:val="0"/>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Style w:val="None"/>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Table Style 2"/>
        <w:jc w:val="center"/>
        <w:rPr>
          <w:rStyle w:val="None"/>
          <w:rFonts w:ascii="Trebuchet MS" w:cs="Trebuchet MS" w:hAnsi="Trebuchet MS" w:eastAsia="Trebuchet MS"/>
          <w:outline w:val="0"/>
          <w:color w:val="000000"/>
          <w:sz w:val="32"/>
          <w:szCs w:val="32"/>
          <w:u w:val="none" w:color="0099ff"/>
          <w14:textFill>
            <w14:solidFill>
              <w14:srgbClr w14:val="000000"/>
            </w14:solidFill>
          </w14:textFill>
        </w:rPr>
      </w:pPr>
    </w:p>
    <w:p>
      <w:pPr>
        <w:pStyle w:val="Body"/>
        <w:suppressAutoHyphens w:val="1"/>
        <w:outlineLvl w:val="0"/>
      </w:pPr>
      <w:r>
        <w:rPr>
          <w:rStyle w:val="None"/>
          <w:rFonts w:ascii="Trebuchet MS" w:hAnsi="Trebuchet MS"/>
          <w:caps w:val="0"/>
          <w:smallCaps w:val="0"/>
          <w:strike w:val="0"/>
          <w:dstrike w:val="0"/>
          <w:outline w:val="0"/>
          <w:color w:val="000000"/>
          <w:spacing w:val="0"/>
          <w:kern w:val="0"/>
          <w:position w:val="0"/>
          <w:sz w:val="32"/>
          <w:szCs w:val="32"/>
          <w:u w:val="none" w:color="0099ff"/>
          <w:shd w:val="nil" w:color="auto" w:fill="auto"/>
          <w:vertAlign w:val="baseline"/>
          <w:rtl w:val="0"/>
          <w:lang w:val="en-US"/>
          <w14:textOutline w14:w="12700" w14:cap="flat">
            <w14:noFill/>
            <w14:miter w14:lim="400000"/>
          </w14:textOutline>
          <w14:textFill>
            <w14:solidFill>
              <w14:srgbClr w14:val="000000"/>
            </w14:solidFill>
          </w14:textFill>
        </w:rPr>
        <w:t>Across the globe, a common script for all sign languages, a developmental powerhouse, connecting sign language disciplines with text. SignWriting software for generations to come, including SignPuddle, SignMaker and the encoding of the International SignWriting Alphabet (ISWA) in Unicode (SWU) and Formal SignWriting (FSW).</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caps w:val="0"/>
      <w:smallCaps w:val="0"/>
      <w:strike w:val="0"/>
      <w:dstrike w:val="0"/>
      <w:outline w:val="0"/>
      <w:color w:val="00a2ff"/>
      <w:spacing w:val="0"/>
      <w:kern w:val="0"/>
      <w:position w:val="0"/>
      <w:sz w:val="32"/>
      <w:szCs w:val="32"/>
      <w:u w:val="single" w:color="00a2ff"/>
      <w:shd w:val="nil" w:color="auto" w:fill="auto"/>
      <w:vertAlign w:val="baseline"/>
      <w14:textOutline w14:w="12700" w14:cap="flat">
        <w14:noFill/>
        <w14:miter w14:lim="400000"/>
      </w14:textOutline>
      <w14:textFill>
        <w14:solidFill>
          <w14:srgbClr w14:val="00A2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